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rPr>
          <w:rFonts w:ascii="方正小标宋简体" w:hAnsi="仿宋" w:eastAsia="方正小标宋简体"/>
          <w:bCs/>
          <w:color w:val="000000"/>
          <w:sz w:val="44"/>
          <w:szCs w:val="44"/>
        </w:rPr>
      </w:pPr>
      <w:bookmarkStart w:id="4" w:name="_GoBack"/>
      <w:r>
        <w:rPr>
          <w:rFonts w:ascii="方正小标宋简体" w:hAnsi="仿宋" w:eastAsia="方正小标宋简体"/>
          <w:bCs/>
          <w:color w:val="000000"/>
          <w:sz w:val="44"/>
          <w:szCs w:val="44"/>
        </w:rPr>
        <w:t>申报</w:t>
      </w:r>
      <w:r>
        <w:rPr>
          <w:rFonts w:hint="eastAsia" w:ascii="方正小标宋简体" w:hAnsi="仿宋" w:eastAsia="方正小标宋简体"/>
          <w:bCs/>
          <w:color w:val="000000"/>
          <w:sz w:val="44"/>
          <w:szCs w:val="44"/>
        </w:rPr>
        <w:t>工程项目</w:t>
      </w:r>
      <w:r>
        <w:rPr>
          <w:rFonts w:ascii="方正小标宋简体" w:hAnsi="仿宋" w:eastAsia="方正小标宋简体"/>
          <w:bCs/>
          <w:color w:val="000000"/>
          <w:sz w:val="44"/>
          <w:szCs w:val="44"/>
        </w:rPr>
        <w:t>范围</w:t>
      </w:r>
      <w:r>
        <w:rPr>
          <w:rFonts w:hint="eastAsia" w:ascii="方正小标宋简体" w:hAnsi="仿宋" w:eastAsia="方正小标宋简体"/>
          <w:bCs/>
          <w:color w:val="000000"/>
          <w:sz w:val="44"/>
          <w:szCs w:val="44"/>
        </w:rPr>
        <w:t>及</w:t>
      </w:r>
      <w:r>
        <w:rPr>
          <w:rFonts w:ascii="方正小标宋简体" w:hAnsi="仿宋" w:eastAsia="方正小标宋简体"/>
          <w:bCs/>
          <w:color w:val="000000"/>
          <w:sz w:val="44"/>
          <w:szCs w:val="44"/>
        </w:rPr>
        <w:t>规模要求</w:t>
      </w:r>
      <w:bookmarkEnd w:id="4"/>
    </w:p>
    <w:p>
      <w:pPr>
        <w:adjustRightInd w:val="0"/>
        <w:snapToGrid w:val="0"/>
        <w:spacing w:line="600" w:lineRule="exact"/>
        <w:ind w:firstLine="320" w:firstLineChars="100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一、水库工程、水闸工程、泵站工程、供水工程、引调水工程等应满足《水利水电工程等级划分及洪水标准》（SL252-2017）大型和中型工程规模要求。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二、堤防工程等级需达到2级及以上。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三、城乡水系整治工程需达到50年一遇及以上防洪标准。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四、城乡水务工程（净配水厂、污水处理等）符合下列条件之一者：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1.净配水厂工程，日处理原水 30万m</w:t>
      </w:r>
      <w:r>
        <w:rPr>
          <w:rFonts w:hint="eastAsia" w:ascii="仿宋_GB2312" w:hAnsi="仿宋" w:eastAsia="仿宋_GB2312"/>
          <w:color w:val="000000"/>
          <w:sz w:val="32"/>
          <w:szCs w:val="32"/>
          <w:vertAlign w:val="superscript"/>
        </w:rPr>
        <w:t>3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/d（含）以上；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2.污水处理工程，日处理污水 20万m</w:t>
      </w:r>
      <w:r>
        <w:rPr>
          <w:rFonts w:hint="eastAsia" w:ascii="仿宋_GB2312" w:hAnsi="仿宋" w:eastAsia="仿宋_GB2312"/>
          <w:color w:val="000000"/>
          <w:sz w:val="32"/>
          <w:szCs w:val="32"/>
          <w:vertAlign w:val="superscript"/>
        </w:rPr>
        <w:t>3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/d（含）以上。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bookmarkStart w:id="0" w:name="OLE_LINK4"/>
      <w:bookmarkStart w:id="1" w:name="OLE_LINK5"/>
      <w:bookmarkStart w:id="2" w:name="OLE_LINK7"/>
      <w:bookmarkStart w:id="3" w:name="OLE_LINK6"/>
      <w:r>
        <w:rPr>
          <w:rFonts w:hint="eastAsia" w:ascii="仿宋_GB2312" w:hAnsi="仿宋" w:eastAsia="仿宋_GB2312"/>
          <w:color w:val="000000"/>
          <w:sz w:val="32"/>
          <w:szCs w:val="32"/>
        </w:rPr>
        <w:t>五、</w:t>
      </w:r>
      <w:bookmarkEnd w:id="0"/>
      <w:bookmarkEnd w:id="1"/>
      <w:bookmarkEnd w:id="2"/>
      <w:bookmarkEnd w:id="3"/>
      <w:r>
        <w:rPr>
          <w:rFonts w:hint="eastAsia" w:ascii="仿宋_GB2312" w:hAnsi="仿宋" w:eastAsia="仿宋_GB2312"/>
          <w:color w:val="000000"/>
          <w:sz w:val="32"/>
          <w:szCs w:val="32"/>
        </w:rPr>
        <w:t>其他水利工程。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以上所有申报工程，在满足规模要求的同时，工程投资额原则上达到1亿元。</w:t>
      </w:r>
    </w:p>
    <w:sectPr>
      <w:footerReference r:id="rId3" w:type="default"/>
      <w:footerReference r:id="rId4" w:type="even"/>
      <w:pgSz w:w="11906" w:h="16838"/>
      <w:pgMar w:top="1418" w:right="1531" w:bottom="1417" w:left="1531" w:header="851" w:footer="992" w:gutter="0"/>
      <w:pgNumType w:chapSep="emDash"/>
      <w:cols w:space="72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40"/>
  <w:drawingGridVerticalSpacing w:val="381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Tg2Y2QyMjBlZDU2YzM3YmJlN2E5YjIzOTM4Mjk0YmIifQ=="/>
  </w:docVars>
  <w:rsids>
    <w:rsidRoot w:val="00256016"/>
    <w:rsid w:val="000031EF"/>
    <w:rsid w:val="000114FE"/>
    <w:rsid w:val="00012C70"/>
    <w:rsid w:val="000174C8"/>
    <w:rsid w:val="0002324F"/>
    <w:rsid w:val="0002361B"/>
    <w:rsid w:val="0003045A"/>
    <w:rsid w:val="0003077E"/>
    <w:rsid w:val="000312A4"/>
    <w:rsid w:val="00033E84"/>
    <w:rsid w:val="000354CB"/>
    <w:rsid w:val="00040888"/>
    <w:rsid w:val="000409FB"/>
    <w:rsid w:val="00043B25"/>
    <w:rsid w:val="00044007"/>
    <w:rsid w:val="00047AB8"/>
    <w:rsid w:val="00047E46"/>
    <w:rsid w:val="00053BEF"/>
    <w:rsid w:val="0005411B"/>
    <w:rsid w:val="00060B6C"/>
    <w:rsid w:val="000666BB"/>
    <w:rsid w:val="00081DE9"/>
    <w:rsid w:val="00082655"/>
    <w:rsid w:val="00084D0F"/>
    <w:rsid w:val="0009647F"/>
    <w:rsid w:val="000A19D1"/>
    <w:rsid w:val="000A5069"/>
    <w:rsid w:val="000C6397"/>
    <w:rsid w:val="000C66D4"/>
    <w:rsid w:val="000C7D1C"/>
    <w:rsid w:val="000D0427"/>
    <w:rsid w:val="000E04B3"/>
    <w:rsid w:val="000E19C2"/>
    <w:rsid w:val="000E3204"/>
    <w:rsid w:val="000E5D81"/>
    <w:rsid w:val="000F5B25"/>
    <w:rsid w:val="000F71DB"/>
    <w:rsid w:val="00107C3D"/>
    <w:rsid w:val="001149F9"/>
    <w:rsid w:val="0011519F"/>
    <w:rsid w:val="001228D8"/>
    <w:rsid w:val="001278DB"/>
    <w:rsid w:val="00130BD5"/>
    <w:rsid w:val="001319DE"/>
    <w:rsid w:val="00133B76"/>
    <w:rsid w:val="00134520"/>
    <w:rsid w:val="00137DE6"/>
    <w:rsid w:val="00140E7B"/>
    <w:rsid w:val="00144D5C"/>
    <w:rsid w:val="00145A59"/>
    <w:rsid w:val="00147F80"/>
    <w:rsid w:val="00154352"/>
    <w:rsid w:val="0015560C"/>
    <w:rsid w:val="0015738A"/>
    <w:rsid w:val="001603BB"/>
    <w:rsid w:val="00164A0A"/>
    <w:rsid w:val="00170D67"/>
    <w:rsid w:val="00176471"/>
    <w:rsid w:val="0017794C"/>
    <w:rsid w:val="00181489"/>
    <w:rsid w:val="00182855"/>
    <w:rsid w:val="001834BA"/>
    <w:rsid w:val="001862F2"/>
    <w:rsid w:val="001865F5"/>
    <w:rsid w:val="00195ACB"/>
    <w:rsid w:val="0019601D"/>
    <w:rsid w:val="001A207F"/>
    <w:rsid w:val="001B1AA1"/>
    <w:rsid w:val="001B670F"/>
    <w:rsid w:val="001C0E24"/>
    <w:rsid w:val="001C1DC2"/>
    <w:rsid w:val="001C2201"/>
    <w:rsid w:val="001C432C"/>
    <w:rsid w:val="001C4B90"/>
    <w:rsid w:val="001D0C46"/>
    <w:rsid w:val="001D2AF5"/>
    <w:rsid w:val="001D629B"/>
    <w:rsid w:val="001D7B97"/>
    <w:rsid w:val="001E0BE9"/>
    <w:rsid w:val="001E3BA8"/>
    <w:rsid w:val="001E66EE"/>
    <w:rsid w:val="001F16FE"/>
    <w:rsid w:val="001F6100"/>
    <w:rsid w:val="00201E11"/>
    <w:rsid w:val="002034D2"/>
    <w:rsid w:val="00205BB8"/>
    <w:rsid w:val="002106BD"/>
    <w:rsid w:val="00216891"/>
    <w:rsid w:val="00217E0E"/>
    <w:rsid w:val="002213C0"/>
    <w:rsid w:val="00224F9C"/>
    <w:rsid w:val="00225CD5"/>
    <w:rsid w:val="00232A71"/>
    <w:rsid w:val="002540C6"/>
    <w:rsid w:val="00256016"/>
    <w:rsid w:val="002562B3"/>
    <w:rsid w:val="00256CA3"/>
    <w:rsid w:val="002622E2"/>
    <w:rsid w:val="00262793"/>
    <w:rsid w:val="00262B0F"/>
    <w:rsid w:val="00262D0B"/>
    <w:rsid w:val="00263359"/>
    <w:rsid w:val="0028377C"/>
    <w:rsid w:val="00285024"/>
    <w:rsid w:val="002914B5"/>
    <w:rsid w:val="00291C9D"/>
    <w:rsid w:val="00292417"/>
    <w:rsid w:val="002926EC"/>
    <w:rsid w:val="002A1A3D"/>
    <w:rsid w:val="002A347A"/>
    <w:rsid w:val="002A4A8D"/>
    <w:rsid w:val="002B06AD"/>
    <w:rsid w:val="002B6082"/>
    <w:rsid w:val="002B6490"/>
    <w:rsid w:val="002B74B4"/>
    <w:rsid w:val="002C7569"/>
    <w:rsid w:val="002D0E11"/>
    <w:rsid w:val="002D1485"/>
    <w:rsid w:val="002D2D7A"/>
    <w:rsid w:val="002E3688"/>
    <w:rsid w:val="002E4436"/>
    <w:rsid w:val="002E60D6"/>
    <w:rsid w:val="002F3A71"/>
    <w:rsid w:val="002F4EDD"/>
    <w:rsid w:val="003006E7"/>
    <w:rsid w:val="00305782"/>
    <w:rsid w:val="00316546"/>
    <w:rsid w:val="00321825"/>
    <w:rsid w:val="003222B4"/>
    <w:rsid w:val="0032601D"/>
    <w:rsid w:val="00327D00"/>
    <w:rsid w:val="003304B3"/>
    <w:rsid w:val="00331A8A"/>
    <w:rsid w:val="00332B87"/>
    <w:rsid w:val="003340E6"/>
    <w:rsid w:val="003361EB"/>
    <w:rsid w:val="003417CC"/>
    <w:rsid w:val="0034694E"/>
    <w:rsid w:val="00351B73"/>
    <w:rsid w:val="003521CE"/>
    <w:rsid w:val="003531C9"/>
    <w:rsid w:val="00353B55"/>
    <w:rsid w:val="00354BB2"/>
    <w:rsid w:val="003565F1"/>
    <w:rsid w:val="00364C21"/>
    <w:rsid w:val="00365369"/>
    <w:rsid w:val="00365F1B"/>
    <w:rsid w:val="003777D7"/>
    <w:rsid w:val="00383413"/>
    <w:rsid w:val="003836B2"/>
    <w:rsid w:val="00384C92"/>
    <w:rsid w:val="00385215"/>
    <w:rsid w:val="0039194C"/>
    <w:rsid w:val="003974C6"/>
    <w:rsid w:val="003B2E93"/>
    <w:rsid w:val="003B4E8D"/>
    <w:rsid w:val="003B50E9"/>
    <w:rsid w:val="003B5F5A"/>
    <w:rsid w:val="003C2677"/>
    <w:rsid w:val="003C2710"/>
    <w:rsid w:val="003D0FD3"/>
    <w:rsid w:val="003D373B"/>
    <w:rsid w:val="003D5A84"/>
    <w:rsid w:val="003D7774"/>
    <w:rsid w:val="003E1159"/>
    <w:rsid w:val="003F0E82"/>
    <w:rsid w:val="003F5ECF"/>
    <w:rsid w:val="0040665F"/>
    <w:rsid w:val="00407E16"/>
    <w:rsid w:val="00413DA2"/>
    <w:rsid w:val="0042257A"/>
    <w:rsid w:val="00426E10"/>
    <w:rsid w:val="00433AA8"/>
    <w:rsid w:val="00441F3F"/>
    <w:rsid w:val="004466C8"/>
    <w:rsid w:val="00447E44"/>
    <w:rsid w:val="004539C1"/>
    <w:rsid w:val="00453C94"/>
    <w:rsid w:val="004553D4"/>
    <w:rsid w:val="00464F69"/>
    <w:rsid w:val="0049080A"/>
    <w:rsid w:val="00496CD9"/>
    <w:rsid w:val="004A1986"/>
    <w:rsid w:val="004B34D7"/>
    <w:rsid w:val="004B6113"/>
    <w:rsid w:val="004C4022"/>
    <w:rsid w:val="004C583B"/>
    <w:rsid w:val="004D2942"/>
    <w:rsid w:val="004D4449"/>
    <w:rsid w:val="004E5AB4"/>
    <w:rsid w:val="004F08A1"/>
    <w:rsid w:val="004F1746"/>
    <w:rsid w:val="004F1B9A"/>
    <w:rsid w:val="004F5D6A"/>
    <w:rsid w:val="004F7065"/>
    <w:rsid w:val="00506EAF"/>
    <w:rsid w:val="00507FBF"/>
    <w:rsid w:val="005102F0"/>
    <w:rsid w:val="00524460"/>
    <w:rsid w:val="005276A8"/>
    <w:rsid w:val="005277D7"/>
    <w:rsid w:val="00527A6A"/>
    <w:rsid w:val="0053115D"/>
    <w:rsid w:val="00531786"/>
    <w:rsid w:val="00532B9C"/>
    <w:rsid w:val="005375DF"/>
    <w:rsid w:val="005413DD"/>
    <w:rsid w:val="005432AD"/>
    <w:rsid w:val="00554C95"/>
    <w:rsid w:val="00555A2F"/>
    <w:rsid w:val="00560CFE"/>
    <w:rsid w:val="0056121D"/>
    <w:rsid w:val="0056710F"/>
    <w:rsid w:val="00570B54"/>
    <w:rsid w:val="005813E7"/>
    <w:rsid w:val="00583D8A"/>
    <w:rsid w:val="00585CE9"/>
    <w:rsid w:val="005876BA"/>
    <w:rsid w:val="005935A6"/>
    <w:rsid w:val="00593730"/>
    <w:rsid w:val="005A208B"/>
    <w:rsid w:val="005A5CB5"/>
    <w:rsid w:val="005B1C1A"/>
    <w:rsid w:val="005B6B0C"/>
    <w:rsid w:val="005C107E"/>
    <w:rsid w:val="005C3D2A"/>
    <w:rsid w:val="005C40BE"/>
    <w:rsid w:val="005C54ED"/>
    <w:rsid w:val="005D023E"/>
    <w:rsid w:val="005D10D3"/>
    <w:rsid w:val="005E1EF1"/>
    <w:rsid w:val="005E6164"/>
    <w:rsid w:val="005F1E81"/>
    <w:rsid w:val="005F52A4"/>
    <w:rsid w:val="005F5B95"/>
    <w:rsid w:val="005F5EB0"/>
    <w:rsid w:val="005F7BD1"/>
    <w:rsid w:val="00602A82"/>
    <w:rsid w:val="006039CD"/>
    <w:rsid w:val="0060758F"/>
    <w:rsid w:val="0063328E"/>
    <w:rsid w:val="00637276"/>
    <w:rsid w:val="00641273"/>
    <w:rsid w:val="006712A2"/>
    <w:rsid w:val="0067765F"/>
    <w:rsid w:val="00687E14"/>
    <w:rsid w:val="0069271F"/>
    <w:rsid w:val="00692B4A"/>
    <w:rsid w:val="0069337E"/>
    <w:rsid w:val="00697182"/>
    <w:rsid w:val="006A21B6"/>
    <w:rsid w:val="006A39B5"/>
    <w:rsid w:val="006A4195"/>
    <w:rsid w:val="006A6645"/>
    <w:rsid w:val="006B2332"/>
    <w:rsid w:val="006B44AA"/>
    <w:rsid w:val="006C56A7"/>
    <w:rsid w:val="006C62A5"/>
    <w:rsid w:val="006C6EB8"/>
    <w:rsid w:val="006D1505"/>
    <w:rsid w:val="006E255B"/>
    <w:rsid w:val="007070EA"/>
    <w:rsid w:val="00710D8F"/>
    <w:rsid w:val="00735986"/>
    <w:rsid w:val="007402B1"/>
    <w:rsid w:val="00742643"/>
    <w:rsid w:val="00742F71"/>
    <w:rsid w:val="00744F71"/>
    <w:rsid w:val="0075113C"/>
    <w:rsid w:val="007518DF"/>
    <w:rsid w:val="007651F2"/>
    <w:rsid w:val="00765E4E"/>
    <w:rsid w:val="00767E5B"/>
    <w:rsid w:val="00773CB8"/>
    <w:rsid w:val="00780106"/>
    <w:rsid w:val="00786DAB"/>
    <w:rsid w:val="00795CA2"/>
    <w:rsid w:val="007A2C1B"/>
    <w:rsid w:val="007A3170"/>
    <w:rsid w:val="007A4C3F"/>
    <w:rsid w:val="007A7575"/>
    <w:rsid w:val="007A7E30"/>
    <w:rsid w:val="007B5977"/>
    <w:rsid w:val="007B6FE7"/>
    <w:rsid w:val="007C1E19"/>
    <w:rsid w:val="007D6614"/>
    <w:rsid w:val="007E0C04"/>
    <w:rsid w:val="007F661A"/>
    <w:rsid w:val="008020EA"/>
    <w:rsid w:val="00804A1F"/>
    <w:rsid w:val="00813ED0"/>
    <w:rsid w:val="00816F92"/>
    <w:rsid w:val="00817728"/>
    <w:rsid w:val="00817E16"/>
    <w:rsid w:val="00817EE6"/>
    <w:rsid w:val="00821E11"/>
    <w:rsid w:val="008225A7"/>
    <w:rsid w:val="00830F85"/>
    <w:rsid w:val="008337C7"/>
    <w:rsid w:val="0084393F"/>
    <w:rsid w:val="00845761"/>
    <w:rsid w:val="008478A3"/>
    <w:rsid w:val="008523D1"/>
    <w:rsid w:val="0085408E"/>
    <w:rsid w:val="00855E59"/>
    <w:rsid w:val="00862A45"/>
    <w:rsid w:val="00863ACC"/>
    <w:rsid w:val="008649E1"/>
    <w:rsid w:val="00865CC7"/>
    <w:rsid w:val="008662D7"/>
    <w:rsid w:val="0087160B"/>
    <w:rsid w:val="00877F72"/>
    <w:rsid w:val="008809E1"/>
    <w:rsid w:val="00880D23"/>
    <w:rsid w:val="00881EEC"/>
    <w:rsid w:val="00885EA7"/>
    <w:rsid w:val="008A0533"/>
    <w:rsid w:val="008A1F67"/>
    <w:rsid w:val="008A2AE6"/>
    <w:rsid w:val="008A5036"/>
    <w:rsid w:val="008C01A5"/>
    <w:rsid w:val="008C16D9"/>
    <w:rsid w:val="008C6964"/>
    <w:rsid w:val="008D3B99"/>
    <w:rsid w:val="008D50B1"/>
    <w:rsid w:val="008D51BA"/>
    <w:rsid w:val="008D5953"/>
    <w:rsid w:val="008D727B"/>
    <w:rsid w:val="008E29B4"/>
    <w:rsid w:val="008E32A2"/>
    <w:rsid w:val="008F5110"/>
    <w:rsid w:val="009136D3"/>
    <w:rsid w:val="00920704"/>
    <w:rsid w:val="009241C9"/>
    <w:rsid w:val="00924408"/>
    <w:rsid w:val="009255C7"/>
    <w:rsid w:val="00926C2C"/>
    <w:rsid w:val="009308EA"/>
    <w:rsid w:val="009439D0"/>
    <w:rsid w:val="00943AD0"/>
    <w:rsid w:val="00945C0A"/>
    <w:rsid w:val="00946821"/>
    <w:rsid w:val="009501AF"/>
    <w:rsid w:val="0095608B"/>
    <w:rsid w:val="009611A7"/>
    <w:rsid w:val="00967C6B"/>
    <w:rsid w:val="009700D1"/>
    <w:rsid w:val="00970D73"/>
    <w:rsid w:val="00972253"/>
    <w:rsid w:val="0097579A"/>
    <w:rsid w:val="0097749B"/>
    <w:rsid w:val="00981029"/>
    <w:rsid w:val="00986875"/>
    <w:rsid w:val="009903B6"/>
    <w:rsid w:val="00991FFA"/>
    <w:rsid w:val="009A5C1B"/>
    <w:rsid w:val="009A7847"/>
    <w:rsid w:val="009B5239"/>
    <w:rsid w:val="009C4068"/>
    <w:rsid w:val="009C7F63"/>
    <w:rsid w:val="009D2EDB"/>
    <w:rsid w:val="009D382D"/>
    <w:rsid w:val="009E0192"/>
    <w:rsid w:val="009E2579"/>
    <w:rsid w:val="009E6321"/>
    <w:rsid w:val="009F727B"/>
    <w:rsid w:val="00A03A95"/>
    <w:rsid w:val="00A07F33"/>
    <w:rsid w:val="00A10BBE"/>
    <w:rsid w:val="00A12B26"/>
    <w:rsid w:val="00A13C1B"/>
    <w:rsid w:val="00A20EB6"/>
    <w:rsid w:val="00A26B3E"/>
    <w:rsid w:val="00A2777F"/>
    <w:rsid w:val="00A27ECC"/>
    <w:rsid w:val="00A358C3"/>
    <w:rsid w:val="00A42B15"/>
    <w:rsid w:val="00A53929"/>
    <w:rsid w:val="00A579D9"/>
    <w:rsid w:val="00A623C8"/>
    <w:rsid w:val="00A62B8D"/>
    <w:rsid w:val="00A62C9B"/>
    <w:rsid w:val="00A659AC"/>
    <w:rsid w:val="00A727D8"/>
    <w:rsid w:val="00A81F9C"/>
    <w:rsid w:val="00A83D02"/>
    <w:rsid w:val="00AA0F3F"/>
    <w:rsid w:val="00AA3A9C"/>
    <w:rsid w:val="00AA6BEB"/>
    <w:rsid w:val="00AA6C03"/>
    <w:rsid w:val="00AB5B68"/>
    <w:rsid w:val="00AC03C6"/>
    <w:rsid w:val="00AC31C0"/>
    <w:rsid w:val="00AC31E1"/>
    <w:rsid w:val="00AC3220"/>
    <w:rsid w:val="00AC504F"/>
    <w:rsid w:val="00AC5EB2"/>
    <w:rsid w:val="00AC677D"/>
    <w:rsid w:val="00AD01A9"/>
    <w:rsid w:val="00AE291B"/>
    <w:rsid w:val="00AF3B64"/>
    <w:rsid w:val="00AF4697"/>
    <w:rsid w:val="00AF4FEB"/>
    <w:rsid w:val="00B01C9E"/>
    <w:rsid w:val="00B07CFF"/>
    <w:rsid w:val="00B11862"/>
    <w:rsid w:val="00B11DC5"/>
    <w:rsid w:val="00B16CA9"/>
    <w:rsid w:val="00B20CE9"/>
    <w:rsid w:val="00B22C56"/>
    <w:rsid w:val="00B24724"/>
    <w:rsid w:val="00B26ED7"/>
    <w:rsid w:val="00B273F3"/>
    <w:rsid w:val="00B32A02"/>
    <w:rsid w:val="00B34507"/>
    <w:rsid w:val="00B34F9B"/>
    <w:rsid w:val="00B370FC"/>
    <w:rsid w:val="00B37930"/>
    <w:rsid w:val="00B459CB"/>
    <w:rsid w:val="00B57014"/>
    <w:rsid w:val="00B645B5"/>
    <w:rsid w:val="00B7042B"/>
    <w:rsid w:val="00B71B49"/>
    <w:rsid w:val="00B7561A"/>
    <w:rsid w:val="00B75905"/>
    <w:rsid w:val="00B75EC6"/>
    <w:rsid w:val="00B8247B"/>
    <w:rsid w:val="00B83C5B"/>
    <w:rsid w:val="00B94629"/>
    <w:rsid w:val="00BA36C1"/>
    <w:rsid w:val="00BA43B5"/>
    <w:rsid w:val="00BA6F0D"/>
    <w:rsid w:val="00BB0281"/>
    <w:rsid w:val="00BB4772"/>
    <w:rsid w:val="00BB4896"/>
    <w:rsid w:val="00BB6747"/>
    <w:rsid w:val="00BC187A"/>
    <w:rsid w:val="00BC552E"/>
    <w:rsid w:val="00BC7023"/>
    <w:rsid w:val="00BD5114"/>
    <w:rsid w:val="00BE19FB"/>
    <w:rsid w:val="00BE3EBE"/>
    <w:rsid w:val="00BE5B50"/>
    <w:rsid w:val="00BF0B44"/>
    <w:rsid w:val="00BF6747"/>
    <w:rsid w:val="00C01C37"/>
    <w:rsid w:val="00C11E7F"/>
    <w:rsid w:val="00C129AD"/>
    <w:rsid w:val="00C15732"/>
    <w:rsid w:val="00C17B25"/>
    <w:rsid w:val="00C2292B"/>
    <w:rsid w:val="00C23FFA"/>
    <w:rsid w:val="00C3610E"/>
    <w:rsid w:val="00C53353"/>
    <w:rsid w:val="00C64E10"/>
    <w:rsid w:val="00C66BF8"/>
    <w:rsid w:val="00C678DA"/>
    <w:rsid w:val="00C771A2"/>
    <w:rsid w:val="00C80667"/>
    <w:rsid w:val="00C85693"/>
    <w:rsid w:val="00C90F2D"/>
    <w:rsid w:val="00C96F86"/>
    <w:rsid w:val="00C97E86"/>
    <w:rsid w:val="00CA1852"/>
    <w:rsid w:val="00CA5865"/>
    <w:rsid w:val="00CE6906"/>
    <w:rsid w:val="00CE763B"/>
    <w:rsid w:val="00CF290C"/>
    <w:rsid w:val="00CF295C"/>
    <w:rsid w:val="00D00465"/>
    <w:rsid w:val="00D07072"/>
    <w:rsid w:val="00D11D95"/>
    <w:rsid w:val="00D13298"/>
    <w:rsid w:val="00D14A79"/>
    <w:rsid w:val="00D15BEB"/>
    <w:rsid w:val="00D204D5"/>
    <w:rsid w:val="00D23314"/>
    <w:rsid w:val="00D30074"/>
    <w:rsid w:val="00D32CA6"/>
    <w:rsid w:val="00D34CF3"/>
    <w:rsid w:val="00D370C0"/>
    <w:rsid w:val="00D45BF7"/>
    <w:rsid w:val="00D60B80"/>
    <w:rsid w:val="00D6634E"/>
    <w:rsid w:val="00D722C2"/>
    <w:rsid w:val="00D76BE7"/>
    <w:rsid w:val="00D8387C"/>
    <w:rsid w:val="00D9487D"/>
    <w:rsid w:val="00DA1ACB"/>
    <w:rsid w:val="00DA5D87"/>
    <w:rsid w:val="00DB0581"/>
    <w:rsid w:val="00DB0BDC"/>
    <w:rsid w:val="00DB2A2E"/>
    <w:rsid w:val="00DC218F"/>
    <w:rsid w:val="00DC2227"/>
    <w:rsid w:val="00DD12CB"/>
    <w:rsid w:val="00DD7D74"/>
    <w:rsid w:val="00DE6968"/>
    <w:rsid w:val="00E03939"/>
    <w:rsid w:val="00E101D7"/>
    <w:rsid w:val="00E23FC7"/>
    <w:rsid w:val="00E24EAF"/>
    <w:rsid w:val="00E32C50"/>
    <w:rsid w:val="00E417FA"/>
    <w:rsid w:val="00E4283B"/>
    <w:rsid w:val="00E4498F"/>
    <w:rsid w:val="00E4536E"/>
    <w:rsid w:val="00E557CA"/>
    <w:rsid w:val="00E57F11"/>
    <w:rsid w:val="00E64E17"/>
    <w:rsid w:val="00E675FF"/>
    <w:rsid w:val="00E72946"/>
    <w:rsid w:val="00E74EBB"/>
    <w:rsid w:val="00E76447"/>
    <w:rsid w:val="00E86171"/>
    <w:rsid w:val="00E947A1"/>
    <w:rsid w:val="00EA05C6"/>
    <w:rsid w:val="00EA1109"/>
    <w:rsid w:val="00EA47CD"/>
    <w:rsid w:val="00EB17E7"/>
    <w:rsid w:val="00EB7800"/>
    <w:rsid w:val="00EC0A70"/>
    <w:rsid w:val="00EC3245"/>
    <w:rsid w:val="00ED499C"/>
    <w:rsid w:val="00ED7238"/>
    <w:rsid w:val="00ED7600"/>
    <w:rsid w:val="00EF2D68"/>
    <w:rsid w:val="00EF3798"/>
    <w:rsid w:val="00F02047"/>
    <w:rsid w:val="00F109EE"/>
    <w:rsid w:val="00F10B3E"/>
    <w:rsid w:val="00F16885"/>
    <w:rsid w:val="00F17186"/>
    <w:rsid w:val="00F3359C"/>
    <w:rsid w:val="00F37B0F"/>
    <w:rsid w:val="00F41854"/>
    <w:rsid w:val="00F434B7"/>
    <w:rsid w:val="00F563A3"/>
    <w:rsid w:val="00F57A06"/>
    <w:rsid w:val="00F67C8E"/>
    <w:rsid w:val="00F755F0"/>
    <w:rsid w:val="00F76096"/>
    <w:rsid w:val="00F829A6"/>
    <w:rsid w:val="00F91F7F"/>
    <w:rsid w:val="00FA5728"/>
    <w:rsid w:val="00FB0F86"/>
    <w:rsid w:val="00FB39C5"/>
    <w:rsid w:val="00FB46D4"/>
    <w:rsid w:val="00FB4AF0"/>
    <w:rsid w:val="00FB61DB"/>
    <w:rsid w:val="00FC1872"/>
    <w:rsid w:val="00FC3537"/>
    <w:rsid w:val="00FC5D21"/>
    <w:rsid w:val="00FC7BEB"/>
    <w:rsid w:val="00FD074D"/>
    <w:rsid w:val="00FD2CA0"/>
    <w:rsid w:val="00FE3748"/>
    <w:rsid w:val="00FE7DE3"/>
    <w:rsid w:val="00FF0E46"/>
    <w:rsid w:val="00FF0F81"/>
    <w:rsid w:val="00FF1474"/>
    <w:rsid w:val="00FF3DC5"/>
    <w:rsid w:val="00FF617F"/>
    <w:rsid w:val="01597529"/>
    <w:rsid w:val="01F62FB1"/>
    <w:rsid w:val="02E672E2"/>
    <w:rsid w:val="04207828"/>
    <w:rsid w:val="04673701"/>
    <w:rsid w:val="07AA290F"/>
    <w:rsid w:val="080841BB"/>
    <w:rsid w:val="087A46AB"/>
    <w:rsid w:val="0A3F18DA"/>
    <w:rsid w:val="0B8C5EC1"/>
    <w:rsid w:val="0BBE2CDF"/>
    <w:rsid w:val="104156D3"/>
    <w:rsid w:val="11FF323C"/>
    <w:rsid w:val="157D7BA5"/>
    <w:rsid w:val="177B07A7"/>
    <w:rsid w:val="1B633F59"/>
    <w:rsid w:val="1B734992"/>
    <w:rsid w:val="1BCF462B"/>
    <w:rsid w:val="1D383A60"/>
    <w:rsid w:val="1F4E1779"/>
    <w:rsid w:val="1FDA4F04"/>
    <w:rsid w:val="21C314E2"/>
    <w:rsid w:val="22A50327"/>
    <w:rsid w:val="2373440F"/>
    <w:rsid w:val="259A4F02"/>
    <w:rsid w:val="2795269A"/>
    <w:rsid w:val="291515F1"/>
    <w:rsid w:val="29627CB9"/>
    <w:rsid w:val="29C73EC5"/>
    <w:rsid w:val="2B6962C1"/>
    <w:rsid w:val="2CD57457"/>
    <w:rsid w:val="2CF636B8"/>
    <w:rsid w:val="2F9A1DBF"/>
    <w:rsid w:val="324E5DCF"/>
    <w:rsid w:val="34692D78"/>
    <w:rsid w:val="35E1779B"/>
    <w:rsid w:val="389B0C75"/>
    <w:rsid w:val="3AE2757A"/>
    <w:rsid w:val="3E526FBB"/>
    <w:rsid w:val="3F8909D9"/>
    <w:rsid w:val="40924CE6"/>
    <w:rsid w:val="41FE3E4B"/>
    <w:rsid w:val="422F08FC"/>
    <w:rsid w:val="429B3B9E"/>
    <w:rsid w:val="42E84ADD"/>
    <w:rsid w:val="433172FD"/>
    <w:rsid w:val="447A7C3A"/>
    <w:rsid w:val="469A043E"/>
    <w:rsid w:val="46B72D72"/>
    <w:rsid w:val="46D50CD9"/>
    <w:rsid w:val="47900B3A"/>
    <w:rsid w:val="479C785D"/>
    <w:rsid w:val="47DA6DFA"/>
    <w:rsid w:val="49020768"/>
    <w:rsid w:val="4A5919E2"/>
    <w:rsid w:val="4AD861B9"/>
    <w:rsid w:val="4B4026BB"/>
    <w:rsid w:val="4D364192"/>
    <w:rsid w:val="4D724ABC"/>
    <w:rsid w:val="4F404CFC"/>
    <w:rsid w:val="4F462EB2"/>
    <w:rsid w:val="4F753705"/>
    <w:rsid w:val="50574B69"/>
    <w:rsid w:val="52403761"/>
    <w:rsid w:val="52B50FC2"/>
    <w:rsid w:val="53EB30BE"/>
    <w:rsid w:val="541D1CF7"/>
    <w:rsid w:val="58255D79"/>
    <w:rsid w:val="589A2320"/>
    <w:rsid w:val="59BB64BA"/>
    <w:rsid w:val="5AE90E21"/>
    <w:rsid w:val="5B563F18"/>
    <w:rsid w:val="5BAC3841"/>
    <w:rsid w:val="5CC75A99"/>
    <w:rsid w:val="5E4372CD"/>
    <w:rsid w:val="5E5D65E9"/>
    <w:rsid w:val="5E8701DA"/>
    <w:rsid w:val="6059585E"/>
    <w:rsid w:val="61132D48"/>
    <w:rsid w:val="621F75BE"/>
    <w:rsid w:val="628C4097"/>
    <w:rsid w:val="67CD01C2"/>
    <w:rsid w:val="6AF82511"/>
    <w:rsid w:val="6BA74E3C"/>
    <w:rsid w:val="6BE95F7E"/>
    <w:rsid w:val="6D9F54B5"/>
    <w:rsid w:val="6E615271"/>
    <w:rsid w:val="6E8A78F2"/>
    <w:rsid w:val="6EFF0D74"/>
    <w:rsid w:val="6FC242D0"/>
    <w:rsid w:val="70E126DA"/>
    <w:rsid w:val="71A7549A"/>
    <w:rsid w:val="726B63CA"/>
    <w:rsid w:val="72DF3E9B"/>
    <w:rsid w:val="73525134"/>
    <w:rsid w:val="73FE532E"/>
    <w:rsid w:val="749454AE"/>
    <w:rsid w:val="75E344C0"/>
    <w:rsid w:val="763B64B1"/>
    <w:rsid w:val="780B7BA9"/>
    <w:rsid w:val="790372A7"/>
    <w:rsid w:val="794F5103"/>
    <w:rsid w:val="7A6B6769"/>
    <w:rsid w:val="7B126C44"/>
    <w:rsid w:val="7BE94DE1"/>
    <w:rsid w:val="7D2D0E14"/>
    <w:rsid w:val="7D4B2206"/>
    <w:rsid w:val="7E1175A5"/>
    <w:rsid w:val="7EAC2C60"/>
    <w:rsid w:val="7F285F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center"/>
    </w:pPr>
    <w:rPr>
      <w:rFonts w:eastAsia="华文中宋"/>
      <w:spacing w:val="-24"/>
      <w:sz w:val="36"/>
    </w:rPr>
  </w:style>
  <w:style w:type="paragraph" w:styleId="4">
    <w:name w:val="Plain Text"/>
    <w:basedOn w:val="1"/>
    <w:uiPriority w:val="0"/>
    <w:rPr>
      <w:rFonts w:ascii="宋体" w:hAnsi="Courier New" w:cs="Courier New"/>
      <w:sz w:val="21"/>
      <w:szCs w:val="21"/>
    </w:rPr>
  </w:style>
  <w:style w:type="paragraph" w:styleId="5">
    <w:name w:val="Date"/>
    <w:basedOn w:val="1"/>
    <w:next w:val="1"/>
    <w:uiPriority w:val="0"/>
    <w:pPr>
      <w:ind w:left="100" w:leftChars="2500"/>
    </w:pPr>
    <w:rPr>
      <w:rFonts w:eastAsia="仿宋_GB2312"/>
    </w:r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2">
    <w:name w:val="page number"/>
    <w:basedOn w:val="11"/>
    <w:uiPriority w:val="0"/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biaoti1"/>
    <w:uiPriority w:val="0"/>
    <w:rPr>
      <w:rFonts w:hint="eastAsia" w:ascii="宋体" w:hAnsi="宋体" w:eastAsia="宋体"/>
      <w:sz w:val="32"/>
      <w:szCs w:val="32"/>
    </w:rPr>
  </w:style>
  <w:style w:type="paragraph" w:customStyle="1" w:styleId="15">
    <w:name w:val="Char"/>
    <w:basedOn w:val="1"/>
    <w:semiHidden/>
    <w:uiPriority w:val="0"/>
    <w:rPr>
      <w:sz w:val="21"/>
    </w:rPr>
  </w:style>
  <w:style w:type="paragraph" w:customStyle="1" w:styleId="16">
    <w:name w:val=" Char"/>
    <w:basedOn w:val="1"/>
    <w:semiHidden/>
    <w:uiPriority w:val="0"/>
    <w:rPr>
      <w:rFonts w:ascii="仿宋_GB2312" w:hAnsi="Calibri" w:eastAsia="仿宋_GB2312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4866</Words>
  <Characters>4959</Characters>
  <Lines>36</Lines>
  <Paragraphs>10</Paragraphs>
  <TotalTime>1</TotalTime>
  <ScaleCrop>false</ScaleCrop>
  <LinksUpToDate>false</LinksUpToDate>
  <CharactersWithSpaces>5028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2019-01-04T00:19:00Z</dcterms:created>
  <dc:creator>肖峰</dc:creator>
  <cp:lastModifiedBy>カメリア</cp:lastModifiedBy>
  <cp:lastPrinted>2020-10-21T07:08:00Z</cp:lastPrinted>
  <dcterms:modified xsi:type="dcterms:W3CDTF">2022-06-24T10:41:20Z</dcterms:modified>
  <dc:subject>申报通知</dc:subject>
  <dc:title>2009年中国水利工程优质（大禹）奖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E7EE5146F6EB4A5380F876172323D87E</vt:lpwstr>
  </property>
</Properties>
</file>